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98043" w14:textId="77777777" w:rsidR="00A915B7" w:rsidRPr="005F73B1" w:rsidRDefault="00A915B7" w:rsidP="00A915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F73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АННОТАЦИЯ К ДОПОЛНИТЕЛЬНОЙ ОБЩЕОБРАЗОВАТЕЛЬНОЙ ОБЩЕРАЗВИВАЮЩЕЙ ПРОГРАММЕ</w:t>
      </w:r>
    </w:p>
    <w:p w14:paraId="60CA4D40" w14:textId="77777777" w:rsidR="00A915B7" w:rsidRPr="00875189" w:rsidRDefault="00A915B7" w:rsidP="00A915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14:paraId="20E6A068" w14:textId="02EB3F13" w:rsidR="00AC27E4" w:rsidRPr="00AC27E4" w:rsidRDefault="00A915B7" w:rsidP="00A915B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7518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Название программы: </w:t>
      </w:r>
      <w:r w:rsidRPr="007F5104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 w:rsidR="00B06079" w:rsidRPr="00B06079">
        <w:rPr>
          <w:rFonts w:ascii="Times New Roman" w:eastAsia="Times New Roman" w:hAnsi="Times New Roman" w:cs="Times New Roman"/>
          <w:bCs/>
          <w:sz w:val="24"/>
          <w:szCs w:val="24"/>
        </w:rPr>
        <w:t>Разработка мобильных игр и приложений</w:t>
      </w:r>
      <w:r w:rsidR="00AC27E4">
        <w:rPr>
          <w:rFonts w:ascii="Times New Roman" w:eastAsia="Calibri" w:hAnsi="Times New Roman" w:cs="Times New Roman"/>
          <w:color w:val="000000"/>
          <w:sz w:val="24"/>
          <w:szCs w:val="24"/>
        </w:rPr>
        <w:t>»</w:t>
      </w:r>
    </w:p>
    <w:p w14:paraId="14DA9873" w14:textId="79B14666" w:rsidR="00A915B7" w:rsidRPr="00875189" w:rsidRDefault="00A915B7" w:rsidP="00A915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7518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Направленность</w:t>
      </w:r>
      <w:r w:rsidRPr="0087518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: техническая</w:t>
      </w:r>
    </w:p>
    <w:p w14:paraId="21174274" w14:textId="3BE63197" w:rsidR="00A915B7" w:rsidRPr="007F5104" w:rsidRDefault="00A915B7" w:rsidP="00A915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7518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Возраст обучающихся</w:t>
      </w:r>
      <w:r w:rsidRPr="007F510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: </w:t>
      </w:r>
      <w:r w:rsidR="00DD78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</w:t>
      </w:r>
      <w:r w:rsidR="00B0607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1-13</w:t>
      </w:r>
      <w:r w:rsidR="00DD7821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7F510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лет</w:t>
      </w:r>
    </w:p>
    <w:p w14:paraId="145D2B58" w14:textId="77777777" w:rsidR="00A915B7" w:rsidRPr="007F5104" w:rsidRDefault="00A915B7" w:rsidP="00A915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7F510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Срок реализации программы</w:t>
      </w:r>
      <w:r w:rsidRPr="007F510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: </w:t>
      </w:r>
      <w:r w:rsidRPr="007F5104">
        <w:rPr>
          <w:rFonts w:ascii="Times New Roman" w:hAnsi="Times New Roman" w:cs="Times New Roman"/>
          <w:sz w:val="24"/>
          <w:szCs w:val="24"/>
        </w:rPr>
        <w:t>1 год</w:t>
      </w:r>
    </w:p>
    <w:p w14:paraId="55548238" w14:textId="77777777" w:rsidR="00A915B7" w:rsidRPr="00875189" w:rsidRDefault="00A915B7" w:rsidP="00A915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75189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Форма обучения:</w:t>
      </w:r>
      <w:r w:rsidRPr="007F5104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Pr="007F5104">
        <w:rPr>
          <w:rFonts w:ascii="Times New Roman" w:hAnsi="Times New Roman" w:cs="Times New Roman"/>
          <w:sz w:val="24"/>
          <w:szCs w:val="24"/>
        </w:rPr>
        <w:t>очная</w:t>
      </w:r>
    </w:p>
    <w:p w14:paraId="2614817A" w14:textId="11E28034" w:rsidR="00A915B7" w:rsidRPr="00BA350B" w:rsidRDefault="00A915B7" w:rsidP="00A915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</w:pPr>
      <w:r w:rsidRPr="0087518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Автор-составитель: </w:t>
      </w:r>
      <w:proofErr w:type="spellStart"/>
      <w:r w:rsidR="00B06079">
        <w:rPr>
          <w:rFonts w:ascii="Times New Roman" w:eastAsia="Calibri" w:hAnsi="Times New Roman" w:cs="Times New Roman"/>
          <w:sz w:val="24"/>
          <w:szCs w:val="24"/>
        </w:rPr>
        <w:t>Гайнанов</w:t>
      </w:r>
      <w:proofErr w:type="spellEnd"/>
      <w:r w:rsidR="00B06079">
        <w:rPr>
          <w:rFonts w:ascii="Times New Roman" w:eastAsia="Calibri" w:hAnsi="Times New Roman" w:cs="Times New Roman"/>
          <w:sz w:val="24"/>
          <w:szCs w:val="24"/>
        </w:rPr>
        <w:t xml:space="preserve"> Максим Вячеславович</w:t>
      </w:r>
    </w:p>
    <w:p w14:paraId="6C6AF58E" w14:textId="77777777" w:rsidR="006A7698" w:rsidRDefault="006A7698" w:rsidP="00A915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14:paraId="7BB7E4B5" w14:textId="6E1672C0" w:rsidR="00A915B7" w:rsidRPr="00E60845" w:rsidRDefault="00A915B7" w:rsidP="00A915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6084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Разделы программы: </w:t>
      </w:r>
    </w:p>
    <w:p w14:paraId="6E3D1EA4" w14:textId="0A37B48F" w:rsidR="00B06079" w:rsidRPr="00E60845" w:rsidRDefault="00B06079" w:rsidP="00A915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6084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</w:t>
      </w:r>
      <w:r w:rsidRPr="00E608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60845">
        <w:rPr>
          <w:rFonts w:ascii="Times New Roman" w:eastAsia="Times New Roman" w:hAnsi="Times New Roman" w:cs="Times New Roman"/>
          <w:sz w:val="24"/>
          <w:szCs w:val="24"/>
        </w:rPr>
        <w:t>Введение. Знакомство</w:t>
      </w:r>
    </w:p>
    <w:p w14:paraId="790C0254" w14:textId="23E7A874" w:rsidR="00B06079" w:rsidRPr="00E60845" w:rsidRDefault="00B06079" w:rsidP="00DD782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  <w:r w:rsidRPr="00E60845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2.</w:t>
      </w:r>
      <w:r w:rsidRPr="00E608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60845">
        <w:rPr>
          <w:rFonts w:ascii="Times New Roman" w:eastAsia="Times New Roman" w:hAnsi="Times New Roman" w:cs="Times New Roman"/>
          <w:sz w:val="24"/>
          <w:szCs w:val="24"/>
        </w:rPr>
        <w:t>Модуль 1. Введение в мобильные приложения и игры</w:t>
      </w:r>
    </w:p>
    <w:p w14:paraId="09363BD1" w14:textId="0DCD8467" w:rsidR="00B06079" w:rsidRPr="00E60845" w:rsidRDefault="00B06079" w:rsidP="00DD782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0845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3.</w:t>
      </w:r>
      <w:r w:rsidRPr="00E608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60845">
        <w:rPr>
          <w:rFonts w:ascii="Times New Roman" w:eastAsia="Times New Roman" w:hAnsi="Times New Roman" w:cs="Times New Roman"/>
          <w:sz w:val="24"/>
          <w:szCs w:val="24"/>
        </w:rPr>
        <w:t>Модуль 2. Основные компоненты мобильных приложений и игр</w:t>
      </w:r>
    </w:p>
    <w:p w14:paraId="205D2CC6" w14:textId="7904F6CF" w:rsidR="00B06079" w:rsidRPr="00E60845" w:rsidRDefault="00B06079" w:rsidP="00DD782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0845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E60845">
        <w:rPr>
          <w:rFonts w:ascii="Times New Roman" w:eastAsia="Times New Roman" w:hAnsi="Times New Roman" w:cs="Times New Roman"/>
          <w:sz w:val="24"/>
          <w:szCs w:val="24"/>
        </w:rPr>
        <w:t>Модуль 3. Работа со средой разработки</w:t>
      </w:r>
    </w:p>
    <w:p w14:paraId="4E7D5F48" w14:textId="0E07F716" w:rsidR="00B06079" w:rsidRPr="00E60845" w:rsidRDefault="00B06079" w:rsidP="00DD782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0845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Pr="00E60845">
        <w:rPr>
          <w:rFonts w:ascii="Times New Roman" w:eastAsia="Times New Roman" w:hAnsi="Times New Roman" w:cs="Times New Roman"/>
          <w:sz w:val="24"/>
          <w:szCs w:val="24"/>
        </w:rPr>
        <w:t>Модуль 4. Изучение различных типов игр и приложений</w:t>
      </w:r>
    </w:p>
    <w:p w14:paraId="629ED165" w14:textId="0DC1621F" w:rsidR="00B06079" w:rsidRPr="00E60845" w:rsidRDefault="00B06079" w:rsidP="00DD782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0845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Pr="00E60845">
        <w:rPr>
          <w:rFonts w:ascii="Times New Roman" w:eastAsia="Times New Roman" w:hAnsi="Times New Roman" w:cs="Times New Roman"/>
          <w:sz w:val="24"/>
          <w:szCs w:val="24"/>
        </w:rPr>
        <w:t>Модуль 5. Создание элементов пользовательского интерфейса</w:t>
      </w:r>
    </w:p>
    <w:p w14:paraId="511CC173" w14:textId="573632EA" w:rsidR="00B06079" w:rsidRPr="00E60845" w:rsidRDefault="00B06079" w:rsidP="00B0607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0845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r w:rsidRPr="00E60845">
        <w:rPr>
          <w:rFonts w:ascii="Times New Roman" w:eastAsia="Times New Roman" w:hAnsi="Times New Roman" w:cs="Times New Roman"/>
          <w:sz w:val="24"/>
          <w:szCs w:val="24"/>
        </w:rPr>
        <w:t>Модуль 6. Работа с базами данных</w:t>
      </w:r>
    </w:p>
    <w:p w14:paraId="4EDDFE0D" w14:textId="4EB737C5" w:rsidR="00B06079" w:rsidRPr="00E60845" w:rsidRDefault="00B06079" w:rsidP="00DD782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0845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8.</w:t>
      </w:r>
      <w:r w:rsidR="00B159A6" w:rsidRPr="00E608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59A6" w:rsidRPr="00E60845">
        <w:rPr>
          <w:rFonts w:ascii="Times New Roman" w:eastAsia="Times New Roman" w:hAnsi="Times New Roman" w:cs="Times New Roman"/>
          <w:sz w:val="24"/>
          <w:szCs w:val="24"/>
        </w:rPr>
        <w:t>Модуль 7. Работа со звуком</w:t>
      </w:r>
    </w:p>
    <w:p w14:paraId="65E367AA" w14:textId="20533F54" w:rsidR="00B159A6" w:rsidRPr="00E60845" w:rsidRDefault="00B159A6" w:rsidP="00DD782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0845">
        <w:rPr>
          <w:rFonts w:ascii="Times New Roman" w:eastAsia="Times New Roman" w:hAnsi="Times New Roman" w:cs="Times New Roman"/>
          <w:sz w:val="24"/>
          <w:szCs w:val="24"/>
        </w:rPr>
        <w:t xml:space="preserve">9. </w:t>
      </w:r>
      <w:r w:rsidRPr="00E60845">
        <w:rPr>
          <w:rFonts w:ascii="Times New Roman" w:eastAsia="Times New Roman" w:hAnsi="Times New Roman" w:cs="Times New Roman"/>
          <w:sz w:val="24"/>
          <w:szCs w:val="24"/>
        </w:rPr>
        <w:t>Модуль 8. Разработка игр</w:t>
      </w:r>
    </w:p>
    <w:p w14:paraId="34B1420C" w14:textId="33B49D5B" w:rsidR="00B159A6" w:rsidRPr="00E60845" w:rsidRDefault="00B159A6" w:rsidP="00DD782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0845">
        <w:rPr>
          <w:rFonts w:ascii="Times New Roman" w:eastAsia="Times New Roman" w:hAnsi="Times New Roman" w:cs="Times New Roman"/>
          <w:sz w:val="24"/>
          <w:szCs w:val="24"/>
        </w:rPr>
        <w:t xml:space="preserve">10. </w:t>
      </w:r>
      <w:r w:rsidRPr="00E60845">
        <w:rPr>
          <w:rFonts w:ascii="Times New Roman" w:eastAsia="Times New Roman" w:hAnsi="Times New Roman" w:cs="Times New Roman"/>
          <w:sz w:val="24"/>
          <w:szCs w:val="24"/>
        </w:rPr>
        <w:t>Модуль 9. Разработка приложений</w:t>
      </w:r>
    </w:p>
    <w:p w14:paraId="33058E4A" w14:textId="057ED657" w:rsidR="00B159A6" w:rsidRPr="00E60845" w:rsidRDefault="00B159A6" w:rsidP="00DD782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0845">
        <w:rPr>
          <w:rFonts w:ascii="Times New Roman" w:eastAsia="Times New Roman" w:hAnsi="Times New Roman" w:cs="Times New Roman"/>
          <w:sz w:val="24"/>
          <w:szCs w:val="24"/>
        </w:rPr>
        <w:t xml:space="preserve">11. </w:t>
      </w:r>
      <w:r w:rsidRPr="00E60845">
        <w:rPr>
          <w:rFonts w:ascii="Times New Roman" w:eastAsia="Times New Roman" w:hAnsi="Times New Roman" w:cs="Times New Roman"/>
          <w:sz w:val="24"/>
          <w:szCs w:val="24"/>
        </w:rPr>
        <w:t>Модуль 10. Изучение других инструментов разработки мобильных приложений и игр</w:t>
      </w:r>
    </w:p>
    <w:p w14:paraId="6DF17B61" w14:textId="7BF5A8B1" w:rsidR="00B159A6" w:rsidRPr="00E60845" w:rsidRDefault="00B159A6" w:rsidP="00DD782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0845">
        <w:rPr>
          <w:rFonts w:ascii="Times New Roman" w:eastAsia="Times New Roman" w:hAnsi="Times New Roman" w:cs="Times New Roman"/>
          <w:sz w:val="24"/>
          <w:szCs w:val="24"/>
        </w:rPr>
        <w:t>12.</w:t>
      </w:r>
      <w:r w:rsidR="00E60845" w:rsidRPr="00E608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0845" w:rsidRPr="00E60845">
        <w:rPr>
          <w:rFonts w:ascii="Times New Roman" w:eastAsia="Times New Roman" w:hAnsi="Times New Roman" w:cs="Times New Roman"/>
          <w:sz w:val="24"/>
          <w:szCs w:val="24"/>
        </w:rPr>
        <w:t>Модуль 11. Создание проекта с командой</w:t>
      </w:r>
    </w:p>
    <w:p w14:paraId="58999126" w14:textId="4804EC35" w:rsidR="00E60845" w:rsidRPr="00E60845" w:rsidRDefault="00E60845" w:rsidP="00E6084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0845">
        <w:rPr>
          <w:rFonts w:ascii="Times New Roman" w:eastAsia="Times New Roman" w:hAnsi="Times New Roman" w:cs="Times New Roman"/>
          <w:sz w:val="24"/>
          <w:szCs w:val="24"/>
        </w:rPr>
        <w:t xml:space="preserve">13. </w:t>
      </w:r>
      <w:r w:rsidRPr="00E60845">
        <w:rPr>
          <w:rFonts w:ascii="Times New Roman" w:eastAsia="Times New Roman" w:hAnsi="Times New Roman" w:cs="Times New Roman"/>
          <w:sz w:val="24"/>
          <w:szCs w:val="24"/>
        </w:rPr>
        <w:t>Модуль 12. Тестирование и отладк</w:t>
      </w:r>
      <w:r w:rsidRPr="00E60845">
        <w:rPr>
          <w:rFonts w:ascii="Times New Roman" w:eastAsia="Times New Roman" w:hAnsi="Times New Roman" w:cs="Times New Roman"/>
          <w:sz w:val="24"/>
          <w:szCs w:val="24"/>
        </w:rPr>
        <w:t>а</w:t>
      </w:r>
    </w:p>
    <w:p w14:paraId="7FE676C1" w14:textId="669F8D85" w:rsidR="00E60845" w:rsidRPr="00E60845" w:rsidRDefault="00E60845" w:rsidP="00E6084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0845">
        <w:rPr>
          <w:rFonts w:ascii="Times New Roman" w:eastAsia="Times New Roman" w:hAnsi="Times New Roman" w:cs="Times New Roman"/>
          <w:sz w:val="24"/>
          <w:szCs w:val="24"/>
        </w:rPr>
        <w:t xml:space="preserve">14. </w:t>
      </w:r>
      <w:r w:rsidRPr="00E60845">
        <w:rPr>
          <w:rFonts w:ascii="Times New Roman" w:eastAsia="Times New Roman" w:hAnsi="Times New Roman" w:cs="Times New Roman"/>
          <w:sz w:val="24"/>
          <w:szCs w:val="24"/>
        </w:rPr>
        <w:t>Модуль 13. Создание индивидуального проекта</w:t>
      </w:r>
    </w:p>
    <w:p w14:paraId="1A558D15" w14:textId="6C0ADE92" w:rsidR="00E60845" w:rsidRDefault="00E60845" w:rsidP="00DD782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</w:pPr>
    </w:p>
    <w:p w14:paraId="342E908E" w14:textId="77777777" w:rsidR="00E60845" w:rsidRDefault="00A915B7" w:rsidP="00E6084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18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Основная цель </w:t>
      </w:r>
      <w:proofErr w:type="gramStart"/>
      <w:r w:rsidRPr="0087518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программы</w:t>
      </w:r>
      <w:r w:rsidR="006A7698">
        <w:rPr>
          <w:bCs/>
          <w:szCs w:val="24"/>
        </w:rPr>
        <w:t xml:space="preserve"> :</w:t>
      </w:r>
      <w:proofErr w:type="gramEnd"/>
      <w:r w:rsidR="006A7698">
        <w:rPr>
          <w:szCs w:val="24"/>
        </w:rPr>
        <w:t xml:space="preserve"> </w:t>
      </w:r>
      <w:r w:rsidR="00E60845">
        <w:rPr>
          <w:rFonts w:ascii="Times New Roman" w:eastAsia="Times New Roman" w:hAnsi="Times New Roman" w:cs="Times New Roman"/>
          <w:sz w:val="24"/>
          <w:szCs w:val="24"/>
        </w:rPr>
        <w:t>развитие интереса обучающихся к информационным, телекоммуникационным технологиям и реализация их творческих идей в области мобильной разработки.</w:t>
      </w:r>
    </w:p>
    <w:p w14:paraId="221529DE" w14:textId="796C6522" w:rsidR="001F2651" w:rsidRPr="001F2651" w:rsidRDefault="000F364B" w:rsidP="00301FF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14:paraId="2C89DB19" w14:textId="77777777" w:rsidR="00E60845" w:rsidRDefault="00E60845" w:rsidP="00E60845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Личностные:</w:t>
      </w:r>
    </w:p>
    <w:p w14:paraId="3FA7241A" w14:textId="77777777" w:rsidR="00E60845" w:rsidRDefault="00E60845" w:rsidP="00E60845">
      <w:p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Формирование умения самостоятельной деятельности.</w:t>
      </w:r>
    </w:p>
    <w:p w14:paraId="0A20C101" w14:textId="77777777" w:rsidR="00E60845" w:rsidRDefault="00E60845" w:rsidP="00E60845">
      <w:p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Формирование умения работать в команде.</w:t>
      </w:r>
    </w:p>
    <w:p w14:paraId="259908C0" w14:textId="77777777" w:rsidR="00E60845" w:rsidRDefault="00E60845" w:rsidP="00E60845">
      <w:p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Формирование коммуникативных навыков.</w:t>
      </w:r>
    </w:p>
    <w:p w14:paraId="7AF168DD" w14:textId="77777777" w:rsidR="00E60845" w:rsidRDefault="00E60845" w:rsidP="00E60845">
      <w:p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Формирование навыков анализа и самоанализа.</w:t>
      </w:r>
    </w:p>
    <w:p w14:paraId="1A50F28E" w14:textId="77777777" w:rsidR="00E60845" w:rsidRDefault="00E60845" w:rsidP="00E60845">
      <w:p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Формирование целеустремленности и усидчивости в процессе творческой, исследовательской работы и учебной деятельности.</w:t>
      </w:r>
    </w:p>
    <w:p w14:paraId="2E75E643" w14:textId="77777777" w:rsidR="00E60845" w:rsidRDefault="00E60845" w:rsidP="00E60845">
      <w:p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lastRenderedPageBreak/>
        <w:t>Предметные:</w:t>
      </w:r>
    </w:p>
    <w:p w14:paraId="7C0F6669" w14:textId="77777777" w:rsidR="00E60845" w:rsidRDefault="00E60845" w:rsidP="00E60845">
      <w:p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Формирование представления о программном обеспечении и сетевом оборудовании организаций.</w:t>
      </w:r>
    </w:p>
    <w:p w14:paraId="75D8D4AF" w14:textId="77777777" w:rsidR="00E60845" w:rsidRDefault="00E60845" w:rsidP="00E60845">
      <w:p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Формирование представления об устройстве персонального компьютера и принципе его работы.</w:t>
      </w:r>
    </w:p>
    <w:p w14:paraId="1A64383C" w14:textId="77777777" w:rsidR="00E60845" w:rsidRDefault="00E60845" w:rsidP="00E60845">
      <w:p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Формирование представления о принципах работы сетей.</w:t>
      </w:r>
    </w:p>
    <w:p w14:paraId="11CE169D" w14:textId="77777777" w:rsidR="00E60845" w:rsidRDefault="00E60845" w:rsidP="00E60845">
      <w:p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Формирование умений по работе с различным программным обеспечением.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</w:t>
      </w:r>
    </w:p>
    <w:p w14:paraId="2A463D15" w14:textId="77777777" w:rsidR="00E60845" w:rsidRDefault="00E60845" w:rsidP="00E60845">
      <w:p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Метапредметные:</w:t>
      </w:r>
    </w:p>
    <w:p w14:paraId="63A2235F" w14:textId="77777777" w:rsidR="00E60845" w:rsidRDefault="00E60845" w:rsidP="00E60845">
      <w:p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Формирование умения ориентироваться в системе знаний.</w:t>
      </w:r>
    </w:p>
    <w:p w14:paraId="5E33DE0F" w14:textId="77777777" w:rsidR="00E60845" w:rsidRDefault="00E60845" w:rsidP="00E60845">
      <w:p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Формирование умения выбирать наиболее эффективные способы решения задач на компьютере в зависимости от конкретных условий.</w:t>
      </w:r>
    </w:p>
    <w:p w14:paraId="06DACA88" w14:textId="77777777" w:rsidR="00E60845" w:rsidRDefault="00E60845" w:rsidP="00E60845">
      <w:p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Формирование приемов проектной деятельности, включая умения видеть проблему, формулировать тему и цель проекта, составлять план своей деятельности, осуществлять действия по реализации плана, результат своей деятельности соотносить с целью, классифицировать, наблюдать, проводить эксперименты, делать выводы и заключения, доказывать, защищать свои идеи, оценивать результаты своей работы.</w:t>
      </w:r>
    </w:p>
    <w:p w14:paraId="12987829" w14:textId="77777777" w:rsidR="00E60845" w:rsidRDefault="00E60845" w:rsidP="00E60845">
      <w:p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Формирование умения распределения времени.</w:t>
      </w:r>
    </w:p>
    <w:p w14:paraId="39ADCCD3" w14:textId="4BDCB60E" w:rsidR="00A915B7" w:rsidRPr="00875189" w:rsidRDefault="00A915B7" w:rsidP="000F364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7518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Форма занятий:</w:t>
      </w:r>
      <w:r w:rsidRPr="0087518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практическое занятие, учебное занятие</w:t>
      </w:r>
    </w:p>
    <w:p w14:paraId="35672CAF" w14:textId="77777777" w:rsidR="00986DE6" w:rsidRDefault="00A915B7" w:rsidP="005B5454">
      <w:pPr>
        <w:spacing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7518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Краткое содержание</w:t>
      </w:r>
      <w:r w:rsidRPr="008B175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:</w:t>
      </w:r>
    </w:p>
    <w:p w14:paraId="182E6CD6" w14:textId="77777777" w:rsidR="00C2101E" w:rsidRDefault="00C2101E" w:rsidP="00C2101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Основная цель программы - обеспечить базовые знания и практические навыки для разработки качественных и функциональных мобильных приложений и игр.</w:t>
      </w:r>
    </w:p>
    <w:p w14:paraId="48121AD8" w14:textId="77777777" w:rsidR="00C2101E" w:rsidRDefault="00C2101E" w:rsidP="00C2101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Основы программирования: Введение в языки программирования, структуры данных, алгоритмы и принципы программирования.</w:t>
      </w:r>
    </w:p>
    <w:p w14:paraId="799CA6C8" w14:textId="77777777" w:rsidR="00C2101E" w:rsidRDefault="00C2101E" w:rsidP="00C2101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Разработка интерфейсов и пользовательский опыт.</w:t>
      </w:r>
    </w:p>
    <w:p w14:paraId="09B75074" w14:textId="77777777" w:rsidR="00C2101E" w:rsidRDefault="00C2101E" w:rsidP="00C2101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Разработка игровых механик: Основы создания игровых механик, управление персонажами, физика в играх, создание и управление уровнями игры.</w:t>
      </w:r>
    </w:p>
    <w:p w14:paraId="5896271D" w14:textId="77777777" w:rsidR="00C2101E" w:rsidRDefault="00C2101E" w:rsidP="00C2101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Работа с графикой и мультимедиа: Работа с изображениями, анимацией, звуком и видео в мобильных играх и приложениях.</w:t>
      </w:r>
    </w:p>
    <w:p w14:paraId="13676D7D" w14:textId="77777777" w:rsidR="00C2101E" w:rsidRDefault="00C2101E" w:rsidP="00C2101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Тестирование и отладка: Основы тестирования мобильных приложений и игр, поиск и исправление ошибок, оптимизация производительности.</w:t>
      </w:r>
    </w:p>
    <w:p w14:paraId="335C6A13" w14:textId="77777777" w:rsidR="00C2101E" w:rsidRDefault="00C2101E" w:rsidP="00C2101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Программа включает в себя как теоретические лекции и практические занятия, так и проектную работу, в рамках которой обучающиеся должны создать и разработать собственный мобильный проект.</w:t>
      </w:r>
    </w:p>
    <w:p w14:paraId="5999E3D0" w14:textId="09AFABBF" w:rsidR="00986DE6" w:rsidRDefault="00A915B7" w:rsidP="00C2101E">
      <w:pPr>
        <w:spacing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875189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Ожидаемые результаты</w:t>
      </w:r>
      <w:r w:rsidRPr="008B1752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:</w:t>
      </w:r>
      <w:r w:rsidRPr="008B175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14:paraId="65104264" w14:textId="77777777" w:rsidR="00C2101E" w:rsidRDefault="00C2101E" w:rsidP="00C2101E">
      <w:pPr>
        <w:spacing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Планируемые результаты обучения программе "Разработка мобильных игр и приложений" включают:</w:t>
      </w:r>
    </w:p>
    <w:p w14:paraId="3BCFF076" w14:textId="77777777" w:rsidR="00C2101E" w:rsidRDefault="00C2101E" w:rsidP="00C2101E">
      <w:pPr>
        <w:spacing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lastRenderedPageBreak/>
        <w:t>1. Овладение навыками программирования: будут освоены основы программирования для мобильных приложений и игр, включая языки программирования, структуры данных и алгоритмы.</w:t>
      </w:r>
    </w:p>
    <w:p w14:paraId="3348BB8E" w14:textId="77777777" w:rsidR="00C2101E" w:rsidRDefault="00C2101E" w:rsidP="00C2101E">
      <w:pPr>
        <w:spacing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2. Умение разрабатывать мобильные приложения и игры: смогут создавать собственные мобильные приложения и игры с использованием современных технологий и инструментов.</w:t>
      </w:r>
    </w:p>
    <w:p w14:paraId="08500484" w14:textId="77777777" w:rsidR="00C2101E" w:rsidRDefault="00C2101E" w:rsidP="00C2101E">
      <w:pPr>
        <w:spacing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3. Знание основ работы с различными платформами: будут знать основные платформы мобильной разработки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Android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, и смогут создавать приложения, совместимые с этой платформой.</w:t>
      </w:r>
    </w:p>
    <w:p w14:paraId="00C9EBD6" w14:textId="77777777" w:rsidR="00C2101E" w:rsidRDefault="00C2101E" w:rsidP="00C2101E">
      <w:pPr>
        <w:spacing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4. Умение проектировать пользовательский интерфейс: научатся разрабатывать удобные и привлекательные пользовательские интерфейсы для своих приложений и игр.</w:t>
      </w:r>
    </w:p>
    <w:p w14:paraId="5D6926D7" w14:textId="77777777" w:rsidR="00C2101E" w:rsidRDefault="00C2101E" w:rsidP="00C2101E">
      <w:pPr>
        <w:spacing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5. Знание основ игрового дизайна: будут знать основы игрового дизайна, включая игровые механики, управление персонажами и создание уровней игры.</w:t>
      </w:r>
    </w:p>
    <w:p w14:paraId="2603E57E" w14:textId="77777777" w:rsidR="00C2101E" w:rsidRDefault="00C2101E" w:rsidP="00C2101E">
      <w:pPr>
        <w:spacing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6. Умение тестировать и отлаживать приложения: будут уметь проводить тестирование мобильных приложений и игр, находить и исправлять ошибки, обеспечивая их качество и стабильность.</w:t>
      </w:r>
    </w:p>
    <w:p w14:paraId="7E87DA7A" w14:textId="77777777" w:rsidR="00C2101E" w:rsidRDefault="00C2101E" w:rsidP="00C2101E">
      <w:pPr>
        <w:spacing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7. Понимание стратегий распространения и монетизации: будут понимать принципы и стратегии успешного распространения и монетизации мобильных приложений и игр.</w:t>
      </w:r>
    </w:p>
    <w:p w14:paraId="3CD57401" w14:textId="77777777" w:rsidR="00C2101E" w:rsidRDefault="00C2101E" w:rsidP="00C2101E">
      <w:pPr>
        <w:spacing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8. Командная работа: будут учиться работать в команде, сотрудничать с другими разработчиками и дизайнерами для создания коммерчески успешных проектов.</w:t>
      </w:r>
    </w:p>
    <w:p w14:paraId="63D0239A" w14:textId="77777777" w:rsidR="00C2101E" w:rsidRDefault="00C2101E" w:rsidP="00C2101E">
      <w:pPr>
        <w:spacing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9. Самостоятельность в разработке: будут развивать навыки самостоятельной разработки, исследования новых технологий и даже создания собственных инновационных решений в области мобильной разработки.</w:t>
      </w:r>
    </w:p>
    <w:p w14:paraId="42F2B199" w14:textId="77777777" w:rsidR="00C2101E" w:rsidRDefault="00C2101E" w:rsidP="00C2101E">
      <w:pPr>
        <w:spacing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10. Готовность к профессиональной деятельности: будут готовы к работе в индустрии мобильной разработки, либо к созданию собственного бизнеса в этой области.</w:t>
      </w:r>
    </w:p>
    <w:p w14:paraId="73940E93" w14:textId="77777777" w:rsidR="00C2101E" w:rsidRDefault="00C2101E" w:rsidP="00C2101E">
      <w:pPr>
        <w:spacing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12000EFF" w14:textId="77777777" w:rsidR="00C2101E" w:rsidRDefault="00C2101E" w:rsidP="00C2101E">
      <w:pPr>
        <w:spacing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Метапредметные результаты: </w:t>
      </w:r>
    </w:p>
    <w:p w14:paraId="274C0E33" w14:textId="77777777" w:rsidR="00C2101E" w:rsidRDefault="00C2101E" w:rsidP="00C2101E">
      <w:pPr>
        <w:numPr>
          <w:ilvl w:val="0"/>
          <w:numId w:val="17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формирование навыков самоорганизации;</w:t>
      </w:r>
    </w:p>
    <w:p w14:paraId="2BC991E5" w14:textId="77777777" w:rsidR="00C2101E" w:rsidRDefault="00C2101E" w:rsidP="00C2101E">
      <w:pPr>
        <w:numPr>
          <w:ilvl w:val="0"/>
          <w:numId w:val="17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формирование навыков сотрудничества: работа в коллективе, в команде, микро-группе;</w:t>
      </w:r>
    </w:p>
    <w:p w14:paraId="6EEED016" w14:textId="77777777" w:rsidR="00C2101E" w:rsidRDefault="00C2101E" w:rsidP="00C2101E">
      <w:pPr>
        <w:numPr>
          <w:ilvl w:val="0"/>
          <w:numId w:val="17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воспитание бережного отношение к технике;</w:t>
      </w:r>
    </w:p>
    <w:p w14:paraId="5AB1CA49" w14:textId="77777777" w:rsidR="00C2101E" w:rsidRDefault="00C2101E" w:rsidP="00C2101E">
      <w:pPr>
        <w:numPr>
          <w:ilvl w:val="0"/>
          <w:numId w:val="17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воспитание самостоятельности, инициативности;</w:t>
      </w:r>
    </w:p>
    <w:p w14:paraId="71AA3ABE" w14:textId="77777777" w:rsidR="00C2101E" w:rsidRDefault="00C2101E" w:rsidP="00C2101E">
      <w:pPr>
        <w:numPr>
          <w:ilvl w:val="0"/>
          <w:numId w:val="17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развитие навыков анализа и оценки получаемой информации.</w:t>
      </w:r>
    </w:p>
    <w:p w14:paraId="2A9C7E44" w14:textId="77777777" w:rsidR="00C2101E" w:rsidRDefault="00C2101E" w:rsidP="00C2101E">
      <w:pPr>
        <w:spacing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Личностные: </w:t>
      </w:r>
    </w:p>
    <w:p w14:paraId="50A4B844" w14:textId="77777777" w:rsidR="00C2101E" w:rsidRDefault="00C2101E" w:rsidP="00C2101E">
      <w:pPr>
        <w:numPr>
          <w:ilvl w:val="0"/>
          <w:numId w:val="18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развитие личностных качеств (активность, инициативность, воля, любознательность и т. п.); </w:t>
      </w:r>
    </w:p>
    <w:p w14:paraId="5A3DE011" w14:textId="77777777" w:rsidR="00C2101E" w:rsidRDefault="00C2101E" w:rsidP="00C2101E">
      <w:pPr>
        <w:numPr>
          <w:ilvl w:val="0"/>
          <w:numId w:val="18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развитие внимания, памяти, восприятия, образного мышления;</w:t>
      </w:r>
    </w:p>
    <w:p w14:paraId="12C9E470" w14:textId="77777777" w:rsidR="00C2101E" w:rsidRDefault="00C2101E" w:rsidP="00C2101E">
      <w:pPr>
        <w:numPr>
          <w:ilvl w:val="0"/>
          <w:numId w:val="18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развитие логического и пространственного воображения; </w:t>
      </w:r>
    </w:p>
    <w:p w14:paraId="664D649E" w14:textId="77777777" w:rsidR="00C2101E" w:rsidRDefault="00C2101E" w:rsidP="00C2101E">
      <w:pPr>
        <w:numPr>
          <w:ilvl w:val="0"/>
          <w:numId w:val="18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развитие творческих способностей и фантазии;</w:t>
      </w:r>
    </w:p>
    <w:p w14:paraId="4219E9A0" w14:textId="77777777" w:rsidR="00C2101E" w:rsidRDefault="00C2101E" w:rsidP="00C2101E">
      <w:pPr>
        <w:numPr>
          <w:ilvl w:val="0"/>
          <w:numId w:val="18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развитие мотивации к познанию и творчеству;</w:t>
      </w:r>
    </w:p>
    <w:p w14:paraId="77246C00" w14:textId="77777777" w:rsidR="00C2101E" w:rsidRDefault="00C2101E" w:rsidP="00C2101E">
      <w:pPr>
        <w:numPr>
          <w:ilvl w:val="0"/>
          <w:numId w:val="18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lastRenderedPageBreak/>
        <w:t>формирование положительных черт характера: трудолюбия, аккуратности, собранности, усидчивости, отзывчивости;</w:t>
      </w:r>
    </w:p>
    <w:p w14:paraId="4B5023C6" w14:textId="77777777" w:rsidR="00C2101E" w:rsidRDefault="00C2101E" w:rsidP="00C2101E">
      <w:pPr>
        <w:numPr>
          <w:ilvl w:val="0"/>
          <w:numId w:val="18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развитие мотивации к профессиональному самоопределению.</w:t>
      </w:r>
    </w:p>
    <w:p w14:paraId="5C7952CC" w14:textId="77777777" w:rsidR="00C2101E" w:rsidRDefault="00C2101E" w:rsidP="00C2101E">
      <w:pPr>
        <w:spacing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62987EED" w14:textId="77777777" w:rsidR="004A2AE3" w:rsidRPr="001F2651" w:rsidRDefault="004A2AE3">
      <w:pPr>
        <w:rPr>
          <w:rFonts w:ascii="Times New Roman" w:hAnsi="Times New Roman" w:cs="Times New Roman"/>
          <w:sz w:val="24"/>
          <w:szCs w:val="24"/>
        </w:rPr>
      </w:pPr>
    </w:p>
    <w:sectPr w:rsidR="004A2AE3" w:rsidRPr="001F26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06EB8"/>
    <w:multiLevelType w:val="hybridMultilevel"/>
    <w:tmpl w:val="7624E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9238D"/>
    <w:multiLevelType w:val="hybridMultilevel"/>
    <w:tmpl w:val="A55C3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CA76EE"/>
    <w:multiLevelType w:val="hybridMultilevel"/>
    <w:tmpl w:val="EB40B5DA"/>
    <w:lvl w:ilvl="0" w:tplc="4E3A66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76EBC"/>
    <w:multiLevelType w:val="multilevel"/>
    <w:tmpl w:val="E53832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D4F6E2F"/>
    <w:multiLevelType w:val="multilevel"/>
    <w:tmpl w:val="88C0A1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F394E6E"/>
    <w:multiLevelType w:val="hybridMultilevel"/>
    <w:tmpl w:val="20E436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A5137D"/>
    <w:multiLevelType w:val="hybridMultilevel"/>
    <w:tmpl w:val="A1C204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B87A8C"/>
    <w:multiLevelType w:val="hybridMultilevel"/>
    <w:tmpl w:val="50B801E4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 w15:restartNumberingAfterBreak="0">
    <w:nsid w:val="34D747AC"/>
    <w:multiLevelType w:val="hybridMultilevel"/>
    <w:tmpl w:val="67CA4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A942B7"/>
    <w:multiLevelType w:val="hybridMultilevel"/>
    <w:tmpl w:val="405ED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D706D3"/>
    <w:multiLevelType w:val="hybridMultilevel"/>
    <w:tmpl w:val="117C18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3E7D51"/>
    <w:multiLevelType w:val="hybridMultilevel"/>
    <w:tmpl w:val="AE4894C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2" w15:restartNumberingAfterBreak="0">
    <w:nsid w:val="4CEA7564"/>
    <w:multiLevelType w:val="hybridMultilevel"/>
    <w:tmpl w:val="B57025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850547"/>
    <w:multiLevelType w:val="multilevel"/>
    <w:tmpl w:val="6BE6E86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55C9567A"/>
    <w:multiLevelType w:val="hybridMultilevel"/>
    <w:tmpl w:val="A87ADDAE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5" w15:restartNumberingAfterBreak="0">
    <w:nsid w:val="594D1D28"/>
    <w:multiLevelType w:val="hybridMultilevel"/>
    <w:tmpl w:val="86165A52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6" w15:restartNumberingAfterBreak="0">
    <w:nsid w:val="68137E10"/>
    <w:multiLevelType w:val="multilevel"/>
    <w:tmpl w:val="21C4CE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6E9818A3"/>
    <w:multiLevelType w:val="hybridMultilevel"/>
    <w:tmpl w:val="A9A0CDD4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2"/>
  </w:num>
  <w:num w:numId="4">
    <w:abstractNumId w:val="10"/>
  </w:num>
  <w:num w:numId="5">
    <w:abstractNumId w:val="6"/>
  </w:num>
  <w:num w:numId="6">
    <w:abstractNumId w:val="7"/>
  </w:num>
  <w:num w:numId="7">
    <w:abstractNumId w:val="0"/>
  </w:num>
  <w:num w:numId="8">
    <w:abstractNumId w:val="9"/>
  </w:num>
  <w:num w:numId="9">
    <w:abstractNumId w:val="1"/>
  </w:num>
  <w:num w:numId="10">
    <w:abstractNumId w:val="8"/>
  </w:num>
  <w:num w:numId="11">
    <w:abstractNumId w:val="13"/>
  </w:num>
  <w:num w:numId="12">
    <w:abstractNumId w:val="11"/>
  </w:num>
  <w:num w:numId="13">
    <w:abstractNumId w:val="15"/>
  </w:num>
  <w:num w:numId="14">
    <w:abstractNumId w:val="17"/>
  </w:num>
  <w:num w:numId="15">
    <w:abstractNumId w:val="14"/>
  </w:num>
  <w:num w:numId="16">
    <w:abstractNumId w:val="16"/>
  </w:num>
  <w:num w:numId="17">
    <w:abstractNumId w:val="4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AE3"/>
    <w:rsid w:val="000510FF"/>
    <w:rsid w:val="000F364B"/>
    <w:rsid w:val="000F3A4A"/>
    <w:rsid w:val="00171F11"/>
    <w:rsid w:val="001F2651"/>
    <w:rsid w:val="002F312E"/>
    <w:rsid w:val="00301FF1"/>
    <w:rsid w:val="004A2AE3"/>
    <w:rsid w:val="005B5454"/>
    <w:rsid w:val="006A7698"/>
    <w:rsid w:val="00770CA4"/>
    <w:rsid w:val="008B1752"/>
    <w:rsid w:val="008F6DE6"/>
    <w:rsid w:val="008F7925"/>
    <w:rsid w:val="00986DE6"/>
    <w:rsid w:val="009D7E3D"/>
    <w:rsid w:val="00A915B7"/>
    <w:rsid w:val="00AC27E4"/>
    <w:rsid w:val="00B06079"/>
    <w:rsid w:val="00B159A6"/>
    <w:rsid w:val="00C03879"/>
    <w:rsid w:val="00C2101E"/>
    <w:rsid w:val="00C67D89"/>
    <w:rsid w:val="00DD7821"/>
    <w:rsid w:val="00E60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4BB03"/>
  <w15:chartTrackingRefBased/>
  <w15:docId w15:val="{09DDDFA3-A3CF-48B7-84EC-156E998A4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15B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15B7"/>
    <w:pPr>
      <w:ind w:left="720"/>
      <w:contextualSpacing/>
    </w:pPr>
  </w:style>
  <w:style w:type="table" w:styleId="a4">
    <w:name w:val="Table Grid"/>
    <w:basedOn w:val="a1"/>
    <w:uiPriority w:val="59"/>
    <w:rsid w:val="001F265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rsid w:val="00E60845"/>
    <w:pPr>
      <w:spacing w:after="0" w:line="276" w:lineRule="auto"/>
    </w:pPr>
    <w:rPr>
      <w:rFonts w:ascii="Arial" w:eastAsia="Arial" w:hAnsi="Arial" w:cs="Arial"/>
      <w:lang w:val="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5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881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Methodist</dc:creator>
  <cp:keywords/>
  <dc:description/>
  <cp:lastModifiedBy>Methodist</cp:lastModifiedBy>
  <cp:revision>13</cp:revision>
  <dcterms:created xsi:type="dcterms:W3CDTF">2022-09-07T08:50:00Z</dcterms:created>
  <dcterms:modified xsi:type="dcterms:W3CDTF">2023-07-07T06:39:00Z</dcterms:modified>
</cp:coreProperties>
</file>