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6EDAAB30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2A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4AC85FE6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«Системное администрирование (</w:t>
      </w:r>
      <w:r w:rsidR="00BE3DB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092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7D17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6809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лет)»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69C70001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809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12-15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FB061F0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Мальцев Алексей Александрович</w:t>
      </w:r>
    </w:p>
    <w:p w14:paraId="7B2B18B8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3F604CD8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Вводное занятие.</w:t>
      </w:r>
    </w:p>
    <w:p w14:paraId="6C70DA00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Модуль 1. Вводный</w:t>
      </w:r>
    </w:p>
    <w:p w14:paraId="4068228B" w14:textId="77777777" w:rsidR="006A38EB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Проектная работа</w:t>
      </w:r>
    </w:p>
    <w:p w14:paraId="04CB36A6" w14:textId="55C541C9" w:rsidR="00680922" w:rsidRPr="00680922" w:rsidRDefault="006A38EB" w:rsidP="00680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 w:rsidR="00680922">
        <w:rPr>
          <w:szCs w:val="24"/>
        </w:rPr>
        <w:t xml:space="preserve"> </w:t>
      </w:r>
      <w:r w:rsidR="00680922" w:rsidRPr="00680922">
        <w:rPr>
          <w:rFonts w:ascii="Times New Roman" w:hAnsi="Times New Roman" w:cs="Times New Roman"/>
          <w:sz w:val="24"/>
          <w:szCs w:val="24"/>
        </w:rPr>
        <w:t xml:space="preserve">создание благоприятной образовательной среды для детей с ограниченными возможностями и различными интеллектуальными нарушениями, что будет способствовать умственному, трудовому, нравственному развитию детей, получению начальных знаний в области физики и математики, </w:t>
      </w:r>
      <w:r w:rsidR="00680922" w:rsidRPr="00680922">
        <w:rPr>
          <w:rFonts w:ascii="Times New Roman" w:hAnsi="Times New Roman" w:cs="Times New Roman"/>
          <w:color w:val="000000"/>
          <w:sz w:val="24"/>
          <w:szCs w:val="24"/>
        </w:rPr>
        <w:t xml:space="preserve">их социализации и профессиональной ориентации средствами технического творчества через формирование знаний, умений и навыков в процессе работы </w:t>
      </w:r>
      <w:r w:rsidR="00680922" w:rsidRPr="00680922">
        <w:rPr>
          <w:rFonts w:ascii="Times New Roman" w:hAnsi="Times New Roman" w:cs="Times New Roman"/>
          <w:sz w:val="24"/>
          <w:szCs w:val="24"/>
        </w:rPr>
        <w:t>с современными компьютерными системами автоматизированного проектирования.</w:t>
      </w:r>
    </w:p>
    <w:p w14:paraId="02FC298B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и профориентационных задач:</w:t>
      </w:r>
    </w:p>
    <w:p w14:paraId="1ED2658E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>1. Способствовать развитию познавательных способностей детей с ограниченными возможностями здоровья на занятиях технической направленности системное администрирование.</w:t>
      </w:r>
    </w:p>
    <w:p w14:paraId="088ECAF0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>2. Развивать способность детей с ограниченными возможностями здоровья использовать в работе схемы.</w:t>
      </w:r>
    </w:p>
    <w:p w14:paraId="690C1534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 xml:space="preserve">3. Способствовать развитию мелкой моторики для эффективности работы. </w:t>
      </w:r>
    </w:p>
    <w:p w14:paraId="0F9658B1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 xml:space="preserve">4. Формировать способность детей самостоятельно, без посторонней помощи, выполнять поставленные перед ним задачи. </w:t>
      </w:r>
    </w:p>
    <w:p w14:paraId="15D527E4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 xml:space="preserve">5. Проанализировать эффективность реализации проекта программы </w:t>
      </w:r>
    </w:p>
    <w:p w14:paraId="2D68020A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 xml:space="preserve">6. Сформировать умения искать и преобразовывать необходимую информацию, используя различные информационные технологии (графический текст, рисунок, схему); </w:t>
      </w:r>
    </w:p>
    <w:p w14:paraId="0A22F38E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 xml:space="preserve">8. Развивать умение решения практических задач, прогнозирование предполагаемого результата, осуществления контроля, коррекции и оценки работы; </w:t>
      </w:r>
    </w:p>
    <w:p w14:paraId="79E651B8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>9. Развивать память, внимание, мышление, умение решать логические задачи, мелкую моторику, речь.</w:t>
      </w:r>
    </w:p>
    <w:p w14:paraId="13D9F675" w14:textId="77777777" w:rsidR="00680922" w:rsidRPr="00680922" w:rsidRDefault="00680922" w:rsidP="006809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2">
        <w:rPr>
          <w:rFonts w:ascii="Times New Roman" w:hAnsi="Times New Roman" w:cs="Times New Roman"/>
          <w:sz w:val="24"/>
          <w:szCs w:val="24"/>
        </w:rPr>
        <w:t>10.Ознакомить с правилами безопасной работы с инструментами; 14. Воспитывать умение работать в коллективе, эффективно распределять обязанности.</w:t>
      </w:r>
    </w:p>
    <w:p w14:paraId="4BFE3A49" w14:textId="7214A78B" w:rsidR="006A38EB" w:rsidRPr="00680922" w:rsidRDefault="006A38EB" w:rsidP="00680922">
      <w:pPr>
        <w:shd w:val="clear" w:color="auto" w:fill="FFFFFF"/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30ED51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1B11B3A4" w14:textId="77777777" w:rsidR="006A38EB" w:rsidRDefault="006A38EB" w:rsidP="006A38E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«Системное администрирование» составлена в виде двух модулей:</w:t>
      </w:r>
    </w:p>
    <w:p w14:paraId="11255DCB" w14:textId="77777777" w:rsidR="006A38EB" w:rsidRDefault="006A38EB" w:rsidP="006A38EB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Модуль 1 «Вводный», позволяет обеспечить начальную подготовку детей в области системного администрирования и формирует положительную мотивацию к начальным техническим знаниям в области компьютерного оборудования.</w:t>
      </w:r>
    </w:p>
    <w:p w14:paraId="618BE599" w14:textId="77777777" w:rsidR="006A38EB" w:rsidRDefault="006A38EB" w:rsidP="006A38E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Модуль 2 «Базовый» предполагает освоение специализированных знаний в системном администрировании,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них.</w:t>
      </w:r>
    </w:p>
    <w:p w14:paraId="4EF408E8" w14:textId="77777777" w:rsidR="006A38EB" w:rsidRDefault="006A38EB" w:rsidP="006A38EB">
      <w:pPr>
        <w:spacing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результате освоения Программы «Мобильная разработка» обучающиеся научаться:</w:t>
      </w:r>
    </w:p>
    <w:p w14:paraId="03067C7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нативные приложения:</w:t>
      </w:r>
    </w:p>
    <w:p w14:paraId="2AE1559E" w14:textId="77777777" w:rsidR="006A38EB" w:rsidRDefault="006A38EB" w:rsidP="006A38EB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-изучат популярные языки программирования и смогут применять их на практике. </w:t>
      </w:r>
    </w:p>
    <w:p w14:paraId="219E6253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Писать чистый работоспособный код:</w:t>
      </w:r>
    </w:p>
    <w:p w14:paraId="542EBF0D" w14:textId="77777777" w:rsidR="006A38EB" w:rsidRDefault="006A38EB" w:rsidP="006A38EB">
      <w:pPr>
        <w:pStyle w:val="a3"/>
        <w:suppressAutoHyphens/>
        <w:spacing w:after="0" w:line="24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тесты, устранять баги, оформлять техническую документацию.</w:t>
      </w:r>
    </w:p>
    <w:p w14:paraId="206438B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Пользоваться инструментами разработчика.</w:t>
      </w:r>
    </w:p>
    <w:p w14:paraId="3FE02935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Настраивать клиент-серверную часть.</w:t>
      </w:r>
    </w:p>
    <w:p w14:paraId="1599AB9A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Работать в команде и даже руководить командой самостоятельно.</w:t>
      </w:r>
    </w:p>
    <w:p w14:paraId="4358E226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Выступать на конкурсах и конференциях.</w:t>
      </w:r>
    </w:p>
    <w:p w14:paraId="43E8B647" w14:textId="77777777" w:rsidR="006A38EB" w:rsidRDefault="006A38EB" w:rsidP="006A38EB">
      <w:pPr>
        <w:pStyle w:val="a3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Ориентироваться в информационном пространстве.</w:t>
      </w:r>
    </w:p>
    <w:p w14:paraId="51A59FE7" w14:textId="77777777" w:rsidR="006A38EB" w:rsidRDefault="006A38EB" w:rsidP="006A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Интересоваться профессиями, связанным с программированием.</w:t>
      </w:r>
    </w:p>
    <w:p w14:paraId="7DEFD151" w14:textId="77777777" w:rsidR="003D0B24" w:rsidRPr="006A38EB" w:rsidRDefault="003D0B24" w:rsidP="006A38EB"/>
    <w:sectPr w:rsidR="003D0B24" w:rsidRPr="006A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2A7D17"/>
    <w:rsid w:val="003D0B24"/>
    <w:rsid w:val="00680922"/>
    <w:rsid w:val="006A38EB"/>
    <w:rsid w:val="00B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6</cp:revision>
  <dcterms:created xsi:type="dcterms:W3CDTF">2022-09-19T04:22:00Z</dcterms:created>
  <dcterms:modified xsi:type="dcterms:W3CDTF">2022-09-19T05:19:00Z</dcterms:modified>
</cp:coreProperties>
</file>