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C5B" w14:textId="77777777" w:rsidR="0044082C" w:rsidRDefault="0044082C" w:rsidP="0044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18369438" w14:textId="77777777" w:rsidR="0044082C" w:rsidRDefault="0044082C" w:rsidP="0044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0E0F4ED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Основы алгоритмики и логики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5120CDA3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727DC021" w14:textId="21E07C2B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2E08E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12-14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5D409617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14:paraId="11CAE3F9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14:paraId="2F988559" w14:textId="4F23F3E8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2E08EF">
        <w:rPr>
          <w:rFonts w:ascii="Times New Roman" w:eastAsia="Times New Roman" w:hAnsi="Times New Roman" w:cs="Times New Roman"/>
          <w:sz w:val="24"/>
          <w:szCs w:val="24"/>
        </w:rPr>
        <w:t>Галицын Степан Юрьевич</w:t>
      </w:r>
    </w:p>
    <w:p w14:paraId="09408286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0ADC0455" w14:textId="77777777" w:rsidR="0044082C" w:rsidRDefault="0044082C" w:rsidP="0044082C">
      <w:pPr>
        <w:pStyle w:val="a4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Введение. </w:t>
      </w:r>
    </w:p>
    <w:p w14:paraId="359EE674" w14:textId="77777777" w:rsidR="0044082C" w:rsidRDefault="0044082C" w:rsidP="0044082C">
      <w:pPr>
        <w:pStyle w:val="a4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Вводный</w:t>
      </w:r>
    </w:p>
    <w:p w14:paraId="2BFBC51C" w14:textId="77777777" w:rsidR="0044082C" w:rsidRDefault="0044082C" w:rsidP="0044082C">
      <w:pPr>
        <w:pStyle w:val="a4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Базовый.</w:t>
      </w:r>
    </w:p>
    <w:p w14:paraId="74C59C42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C088F0E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азвитие навыков алгоритмического и логического мышления и отработка начальных навыков программирования, раскрытие творческого потенциала обучающегося через работу в свободной среде программирования.</w:t>
      </w:r>
    </w:p>
    <w:p w14:paraId="4F64E852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D3182A1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1F6D4976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обучающие</w:t>
      </w:r>
    </w:p>
    <w:p w14:paraId="3EA7E7CB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овладеть навыками составления алгоритмов;</w:t>
      </w:r>
    </w:p>
    <w:p w14:paraId="4A742BDD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изучить функциональность работы основных алгоритмических конструкций;</w:t>
      </w:r>
    </w:p>
    <w:p w14:paraId="65C3A44F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представление о профессии «программист»;</w:t>
      </w:r>
    </w:p>
    <w:p w14:paraId="1D83618A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навыки разработки программ;</w:t>
      </w:r>
    </w:p>
    <w:p w14:paraId="5441A1C1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познакомить с понятием проекта и алгоритмом его разработки;</w:t>
      </w:r>
    </w:p>
    <w:p w14:paraId="74E752E9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навыки разработки проектов: интерактивных историй, квестов, интерактивных игр, обучающих программ, мультфильмов, моделей и интерактивных презентаций.</w:t>
      </w:r>
    </w:p>
    <w:p w14:paraId="6964A0C4" w14:textId="77777777" w:rsidR="0044082C" w:rsidRDefault="0044082C" w:rsidP="0044082C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54785D3D" w14:textId="77777777" w:rsidR="0044082C" w:rsidRDefault="0044082C" w:rsidP="0044082C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развивающие</w:t>
      </w:r>
    </w:p>
    <w:p w14:paraId="289DC56D" w14:textId="77777777" w:rsidR="0044082C" w:rsidRDefault="0044082C" w:rsidP="0044082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893"/>
          <w:tab w:val="left" w:pos="3468"/>
          <w:tab w:val="left" w:pos="5337"/>
          <w:tab w:val="left" w:pos="7488"/>
          <w:tab w:val="left" w:pos="971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познавательные процессы (внимание, восприятие, логическое мышление, память);</w:t>
      </w:r>
    </w:p>
    <w:p w14:paraId="47ABBF63" w14:textId="77777777" w:rsidR="0044082C" w:rsidRDefault="0044082C" w:rsidP="0044082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893"/>
          <w:tab w:val="left" w:pos="3468"/>
          <w:tab w:val="left" w:pos="5337"/>
          <w:tab w:val="left" w:pos="7488"/>
          <w:tab w:val="left" w:pos="971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креативность;</w:t>
      </w:r>
    </w:p>
    <w:p w14:paraId="22DA1C2C" w14:textId="77777777" w:rsidR="0044082C" w:rsidRDefault="0044082C" w:rsidP="0044082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893"/>
          <w:tab w:val="left" w:pos="3468"/>
          <w:tab w:val="left" w:pos="5337"/>
          <w:tab w:val="left" w:pos="7488"/>
          <w:tab w:val="left" w:pos="971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способность к самореализации.</w:t>
      </w:r>
    </w:p>
    <w:p w14:paraId="24778A58" w14:textId="77777777" w:rsidR="0044082C" w:rsidRDefault="0044082C" w:rsidP="0044082C">
      <w:pPr>
        <w:widowControl w:val="0"/>
        <w:shd w:val="clear" w:color="auto" w:fill="FFFFFF"/>
        <w:tabs>
          <w:tab w:val="left" w:pos="1893"/>
          <w:tab w:val="left" w:pos="3468"/>
          <w:tab w:val="left" w:pos="5337"/>
          <w:tab w:val="left" w:pos="7488"/>
          <w:tab w:val="left" w:pos="9719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9031AF4" w14:textId="77777777" w:rsidR="0044082C" w:rsidRDefault="0044082C" w:rsidP="0044082C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воспитательные</w:t>
      </w:r>
    </w:p>
    <w:p w14:paraId="272DB2F9" w14:textId="77777777" w:rsidR="0044082C" w:rsidRDefault="0044082C" w:rsidP="0044082C">
      <w:pPr>
        <w:pStyle w:val="a4"/>
        <w:widowControl w:val="0"/>
        <w:numPr>
          <w:ilvl w:val="0"/>
          <w:numId w:val="4"/>
        </w:numPr>
        <w:tabs>
          <w:tab w:val="left" w:pos="179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навыки сотрудничества: работа в коллективе, в команде, микро-группе;</w:t>
      </w:r>
    </w:p>
    <w:p w14:paraId="1F37B401" w14:textId="77777777" w:rsidR="0044082C" w:rsidRDefault="0044082C" w:rsidP="0044082C">
      <w:pPr>
        <w:pStyle w:val="a4"/>
        <w:widowControl w:val="0"/>
        <w:numPr>
          <w:ilvl w:val="0"/>
          <w:numId w:val="4"/>
        </w:numPr>
        <w:tabs>
          <w:tab w:val="left" w:pos="179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бережное отношение к технике, терпение в работе;</w:t>
      </w:r>
    </w:p>
    <w:p w14:paraId="37015106" w14:textId="77777777" w:rsidR="0044082C" w:rsidRDefault="0044082C" w:rsidP="0044082C">
      <w:pPr>
        <w:pStyle w:val="a4"/>
        <w:widowControl w:val="0"/>
        <w:numPr>
          <w:ilvl w:val="0"/>
          <w:numId w:val="4"/>
        </w:numPr>
        <w:tabs>
          <w:tab w:val="left" w:pos="179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аккуратность, стремление доводить работу до конца;</w:t>
      </w:r>
    </w:p>
    <w:p w14:paraId="488E11AB" w14:textId="77777777" w:rsidR="0044082C" w:rsidRDefault="0044082C" w:rsidP="0044082C">
      <w:pPr>
        <w:pStyle w:val="a4"/>
        <w:widowControl w:val="0"/>
        <w:numPr>
          <w:ilvl w:val="0"/>
          <w:numId w:val="4"/>
        </w:numPr>
        <w:tabs>
          <w:tab w:val="left" w:pos="179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самостоятельность, инициативу, творческую активность.</w:t>
      </w:r>
    </w:p>
    <w:p w14:paraId="0D48B9B2" w14:textId="77777777" w:rsidR="0044082C" w:rsidRDefault="0044082C" w:rsidP="0044082C">
      <w:pPr>
        <w:pStyle w:val="a4"/>
        <w:widowControl w:val="0"/>
        <w:tabs>
          <w:tab w:val="left" w:pos="1799"/>
        </w:tabs>
        <w:autoSpaceDE w:val="0"/>
        <w:autoSpaceDN w:val="0"/>
        <w:spacing w:after="0" w:line="240" w:lineRule="auto"/>
        <w:ind w:left="714" w:right="5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A089CB5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7770AAAF" w14:textId="77777777" w:rsidR="0044082C" w:rsidRDefault="0044082C" w:rsidP="0044082C">
      <w:pPr>
        <w:shd w:val="clear" w:color="auto" w:fill="FFFFFF"/>
        <w:tabs>
          <w:tab w:val="left" w:pos="31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Программа «Алгоритмика и логика» составлена в виде двух </w:t>
      </w:r>
    </w:p>
    <w:p w14:paraId="38510119" w14:textId="77777777" w:rsidR="0044082C" w:rsidRDefault="0044082C" w:rsidP="0044082C">
      <w:pPr>
        <w:shd w:val="clear" w:color="auto" w:fill="FFFFFF"/>
        <w:tabs>
          <w:tab w:val="left" w:pos="31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модулей: </w:t>
      </w:r>
    </w:p>
    <w:p w14:paraId="16A3E9EF" w14:textId="77777777" w:rsidR="0044082C" w:rsidRDefault="0044082C" w:rsidP="0044082C">
      <w:pPr>
        <w:shd w:val="clear" w:color="auto" w:fill="FFFFFF"/>
        <w:tabs>
          <w:tab w:val="left" w:pos="31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Модуль 1 «Вводный», позволяет обеспечить начальную подготовку детей в области программирования и формирует положительную мотивацию к начальным техническим знаниям. </w:t>
      </w:r>
    </w:p>
    <w:p w14:paraId="2952451A" w14:textId="77777777" w:rsidR="0044082C" w:rsidRDefault="0044082C" w:rsidP="0044082C">
      <w:pPr>
        <w:shd w:val="clear" w:color="auto" w:fill="FFFFFF"/>
        <w:tabs>
          <w:tab w:val="left" w:pos="31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Модуль 2 «Базовый» Знакомство с понятиями «алгоритм», «объект», «переменная». Знакомство с базовыми алгоритмическими структурами в среде Scratch. Знакомство с пространством сцены. Знакомство с логикой.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</w:p>
    <w:p w14:paraId="5431B0AA" w14:textId="77777777" w:rsidR="0044082C" w:rsidRDefault="0044082C" w:rsidP="0044082C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занятий по программе к окончанию учебного года обучающиеся будут знать:</w:t>
      </w:r>
    </w:p>
    <w:p w14:paraId="115348C5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lastRenderedPageBreak/>
        <w:t>основные алгоритмические конструкции;</w:t>
      </w:r>
    </w:p>
    <w:p w14:paraId="431B6D55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</w:t>
      </w:r>
    </w:p>
    <w:p w14:paraId="0E3E1F76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логические значения, операции и выражения с ними;</w:t>
      </w:r>
    </w:p>
    <w:p w14:paraId="0049B395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объекты в среде Scratch; </w:t>
      </w:r>
    </w:p>
    <w:p w14:paraId="267B1A12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основные компоненты данной среды; </w:t>
      </w:r>
    </w:p>
    <w:p w14:paraId="5BA3EE32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графический язык программирования; </w:t>
      </w:r>
    </w:p>
    <w:p w14:paraId="3AF5CB3B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порядок создания алгоритма программы, порядок ее тестирования;</w:t>
      </w:r>
    </w:p>
    <w:p w14:paraId="028272D3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как корректировать программу в случае необходимости; </w:t>
      </w:r>
    </w:p>
    <w:p w14:paraId="617BBAB4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как презентовать свой законченную программу (мультфильм или игру);</w:t>
      </w:r>
    </w:p>
    <w:p w14:paraId="62B6721E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методы проектной деятельности.</w:t>
      </w:r>
    </w:p>
    <w:p w14:paraId="0C44DADE" w14:textId="77777777" w:rsidR="0044082C" w:rsidRDefault="0044082C" w:rsidP="0044082C">
      <w:pPr>
        <w:suppressAutoHyphens/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u w:val="single"/>
        </w:rPr>
      </w:pPr>
    </w:p>
    <w:p w14:paraId="488D34B0" w14:textId="77777777" w:rsidR="0044082C" w:rsidRDefault="0044082C" w:rsidP="0044082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занятий по программе к окончанию учебного года обучающиеся будут уметь:</w:t>
      </w:r>
    </w:p>
    <w:p w14:paraId="6C2B2D0F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принимать или намечать учебную задачу, ее конечную цель; </w:t>
      </w:r>
    </w:p>
    <w:p w14:paraId="4F6C9295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создавать различные программы; </w:t>
      </w:r>
    </w:p>
    <w:p w14:paraId="13403AF8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прогнозировать результаты работы программы; </w:t>
      </w:r>
    </w:p>
    <w:p w14:paraId="2222F198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планировать ход выполнения задания или ход сюжета; </w:t>
      </w:r>
    </w:p>
    <w:p w14:paraId="319B2238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представлять одну и ту же информацию различными способами;</w:t>
      </w:r>
    </w:p>
    <w:p w14:paraId="277C9B8E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составлять линейные, разветвляющиеся и циклические алгоритмы управления исполнителями на языке программирования 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Scratch</w:t>
      </w:r>
      <w:r>
        <w:rPr>
          <w:rFonts w:ascii="Times New Roman" w:eastAsia="Times New Roman" w:hAnsi="Times New Roman" w:cs="Calibri"/>
          <w:sz w:val="24"/>
          <w:szCs w:val="24"/>
        </w:rPr>
        <w:t>;</w:t>
      </w:r>
    </w:p>
    <w:p w14:paraId="72686EEC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создавать мини-проекты на основе полученных знаний.</w:t>
      </w:r>
    </w:p>
    <w:p w14:paraId="2B7459DC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29A805CB" w14:textId="77777777" w:rsidR="0044082C" w:rsidRDefault="0044082C" w:rsidP="0044082C">
      <w:pPr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56C788EF" w14:textId="77777777" w:rsidR="00DC2362" w:rsidRDefault="00DC2362"/>
    <w:sectPr w:rsidR="00DC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DF4"/>
    <w:multiLevelType w:val="hybridMultilevel"/>
    <w:tmpl w:val="9ADE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0C7"/>
    <w:multiLevelType w:val="hybridMultilevel"/>
    <w:tmpl w:val="58EE2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4D17"/>
    <w:multiLevelType w:val="hybridMultilevel"/>
    <w:tmpl w:val="84C0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731C"/>
    <w:multiLevelType w:val="hybridMultilevel"/>
    <w:tmpl w:val="0504A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4EC1"/>
    <w:multiLevelType w:val="hybridMultilevel"/>
    <w:tmpl w:val="034A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74C4F"/>
    <w:multiLevelType w:val="hybridMultilevel"/>
    <w:tmpl w:val="67D25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62"/>
    <w:rsid w:val="002E08EF"/>
    <w:rsid w:val="0044082C"/>
    <w:rsid w:val="00D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116B"/>
  <w15:chartTrackingRefBased/>
  <w15:docId w15:val="{5EEC307F-859F-48E4-8F29-962DAC9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82C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44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-cub-satka.ru/program/%d0%be%d1%81%d0%bd%d0%be%d0%b2%d1%8b-%d0%b0%d0%bb%d0%b3%d0%be%d1%80%d0%b8%d1%82%d0%bc%d0%b8%d0%ba%d0%b8-%d0%b8-%d0%bb%d0%be%d0%b3%d0%b8%d0%ba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3</cp:revision>
  <dcterms:created xsi:type="dcterms:W3CDTF">2022-09-19T04:27:00Z</dcterms:created>
  <dcterms:modified xsi:type="dcterms:W3CDTF">2022-10-12T03:14:00Z</dcterms:modified>
</cp:coreProperties>
</file>